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B38" w:rsidRPr="000412FF" w:rsidRDefault="00BC1B38" w:rsidP="000412FF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</w:pPr>
      <w:r w:rsidRPr="000412FF"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  <w:t>Восстановление ранее выданных документов о технологическом присоединении либо выдача новых документов о технологическом присоединении при невозможности восстановления ранее выданных технических условий</w:t>
      </w:r>
    </w:p>
    <w:p w:rsidR="00BC1B38" w:rsidRPr="000412FF" w:rsidRDefault="00BC1B38" w:rsidP="00BC1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2FF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Кому предоставляется услуга?</w:t>
      </w:r>
    </w:p>
    <w:p w:rsidR="00BC1B38" w:rsidRPr="00BC1B38" w:rsidRDefault="00BC1B38" w:rsidP="00BC1B38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Физическое лицо, индивидуальный предприниматель или юридическое лицо, владеющее электроустановками (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энергопринимающими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устройствами, объектами по производству электрической энергии, объектами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хозяйства, принадлежащих сетевым организациям и иным лицам), имеющее действующий договор об осуществлении технологического присоединения, (далее - Заявитель) если необходимость восстановления (переоформления) ранее выданных документов о технологическом присоединении.</w:t>
      </w:r>
      <w:proofErr w:type="gramEnd"/>
    </w:p>
    <w:p w:rsidR="00BC1B38" w:rsidRPr="000412FF" w:rsidRDefault="00BC1B38" w:rsidP="00BC1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2FF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Размер платы за предоставление услуги (процесса) и основание ее взимания</w:t>
      </w:r>
    </w:p>
    <w:p w:rsidR="00BC1B38" w:rsidRPr="00BC1B38" w:rsidRDefault="00BC1B38" w:rsidP="00BC1B38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соответствии с пунктом 79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 не более 1 000 руб.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Выдача новых технических условий в рамках действующего договора заявителям - физическим лицам осуществляется без взимания дополнительной платы в случаях, указанных в пункте 27 Правил технологического присоединения.</w:t>
      </w:r>
    </w:p>
    <w:p w:rsidR="00BC1B38" w:rsidRPr="000412FF" w:rsidRDefault="00BC1B38" w:rsidP="00BC1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2FF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Условия оказания услуги (процесса)</w:t>
      </w:r>
    </w:p>
    <w:p w:rsidR="00BC1B38" w:rsidRPr="00BC1B38" w:rsidRDefault="00BC1B38" w:rsidP="00BC1B38">
      <w:pPr>
        <w:shd w:val="clear" w:color="auto" w:fill="FFFFFF"/>
        <w:spacing w:after="33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вправе обратиться в сетевую организацию лично или через представителя с заявлением о переоформлении документов в следующих случаях:</w:t>
      </w:r>
    </w:p>
    <w:p w:rsidR="00BC1B38" w:rsidRPr="00BC1B38" w:rsidRDefault="00BC1B38" w:rsidP="00BC1B38">
      <w:pPr>
        <w:numPr>
          <w:ilvl w:val="0"/>
          <w:numId w:val="1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восстановление утраченных документов о технологическом присоединении;</w:t>
      </w:r>
    </w:p>
    <w:p w:rsidR="00BC1B38" w:rsidRPr="00BC1B38" w:rsidRDefault="00BC1B38" w:rsidP="00BC1B38">
      <w:pPr>
        <w:numPr>
          <w:ilvl w:val="0"/>
          <w:numId w:val="1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переоформление документов о технологическом присоединении с целью указания в них информации о максимальной мощности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устройств;</w:t>
      </w:r>
    </w:p>
    <w:p w:rsidR="00BC1B38" w:rsidRPr="00BC1B38" w:rsidRDefault="00BC1B38" w:rsidP="00BC1B38">
      <w:pPr>
        <w:numPr>
          <w:ilvl w:val="0"/>
          <w:numId w:val="1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переоформление документов о технологическом присоединении в связи со сменой собственника или иного законного владельца ранее присоединенных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устройств;</w:t>
      </w:r>
    </w:p>
    <w:p w:rsidR="00BC1B38" w:rsidRPr="00BC1B38" w:rsidRDefault="00BC1B38" w:rsidP="00BC1B38">
      <w:pPr>
        <w:numPr>
          <w:ilvl w:val="0"/>
          <w:numId w:val="1"/>
        </w:numPr>
        <w:shd w:val="clear" w:color="auto" w:fill="FFFFFF"/>
        <w:spacing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наступление иных обстоятельств, требующих внесения изменений в документы о технологическом присоединении, в том числе связанных с опосредованным технологическим присоединением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устройств.</w:t>
      </w:r>
    </w:p>
    <w:p w:rsidR="00BC1B38" w:rsidRPr="000412FF" w:rsidRDefault="00BC1B38" w:rsidP="00BC1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2FF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Результат оказания услуги (процесса)</w:t>
      </w:r>
    </w:p>
    <w:p w:rsidR="00BC1B38" w:rsidRPr="00BC1B38" w:rsidRDefault="00BC1B38" w:rsidP="00BC1B38">
      <w:pPr>
        <w:shd w:val="clear" w:color="auto" w:fill="FFFFFF"/>
        <w:spacing w:after="33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Выдача заявителю следующих документов о технологическом присоединении:</w:t>
      </w:r>
    </w:p>
    <w:p w:rsidR="00BC1B38" w:rsidRPr="00BC1B38" w:rsidRDefault="00BC1B38" w:rsidP="00BC1B38">
      <w:pPr>
        <w:numPr>
          <w:ilvl w:val="0"/>
          <w:numId w:val="2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дубликаты технических условий подлежат выдаче в случае, если к заявлению приложены (имеются у сетевой организации или субъекта оперативно-диспетчерского управления) ранее выданные технические условия, и в них не вносятся изменения);</w:t>
      </w:r>
    </w:p>
    <w:p w:rsidR="00BC1B38" w:rsidRPr="00BC1B38" w:rsidRDefault="00BC1B38" w:rsidP="00BC1B38">
      <w:pPr>
        <w:numPr>
          <w:ilvl w:val="0"/>
          <w:numId w:val="2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дубликаты ранее выданных технических условий;</w:t>
      </w:r>
    </w:p>
    <w:p w:rsidR="00BC1B38" w:rsidRPr="00BC1B38" w:rsidRDefault="00BC1B38" w:rsidP="00BC1B38">
      <w:pPr>
        <w:numPr>
          <w:ilvl w:val="0"/>
          <w:numId w:val="2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дубликат акта о выполнении заявителем технических условий;</w:t>
      </w:r>
    </w:p>
    <w:p w:rsidR="00BC1B38" w:rsidRPr="00BC1B38" w:rsidRDefault="00BC1B38" w:rsidP="00BC1B38">
      <w:pPr>
        <w:numPr>
          <w:ilvl w:val="0"/>
          <w:numId w:val="2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дубликат акта осмотра (обследования) электроустановки.</w:t>
      </w:r>
    </w:p>
    <w:p w:rsidR="00BC1B38" w:rsidRPr="00BC1B38" w:rsidRDefault="00BC1B38" w:rsidP="00BC1B38">
      <w:pPr>
        <w:shd w:val="clear" w:color="auto" w:fill="FFFFFF"/>
        <w:spacing w:after="33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случае обращения в сетевую организацию в связи со сменой собственника (законного владельца)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устройств, в связи с изменением условий технологического присоединения или в связи с наступлением иных обстоятельств, требующих внесения изменений в документы о технологическом присоединении:</w:t>
      </w:r>
    </w:p>
    <w:p w:rsidR="00BC1B38" w:rsidRPr="00BC1B38" w:rsidRDefault="00BC1B38" w:rsidP="00BC1B38">
      <w:pPr>
        <w:numPr>
          <w:ilvl w:val="0"/>
          <w:numId w:val="3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новые технические условия с внесенными в них изменениями;</w:t>
      </w:r>
    </w:p>
    <w:p w:rsidR="00BC1B38" w:rsidRPr="00BC1B38" w:rsidRDefault="00BC1B38" w:rsidP="00BC1B38">
      <w:pPr>
        <w:numPr>
          <w:ilvl w:val="0"/>
          <w:numId w:val="3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новый акт о выполнении заявителем технических условий с внесенными в него изменениями;</w:t>
      </w:r>
    </w:p>
    <w:p w:rsidR="00BC1B38" w:rsidRPr="00BC1B38" w:rsidRDefault="00BC1B38" w:rsidP="00BC1B38">
      <w:pPr>
        <w:numPr>
          <w:ilvl w:val="0"/>
          <w:numId w:val="3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новый акт осмотра (обследования) электроустановок заявителя с внесенными в него изменениями;</w:t>
      </w:r>
    </w:p>
    <w:p w:rsidR="00BC1B38" w:rsidRPr="00BC1B38" w:rsidRDefault="00BC1B38" w:rsidP="00BC1B38">
      <w:pPr>
        <w:numPr>
          <w:ilvl w:val="0"/>
          <w:numId w:val="3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lastRenderedPageBreak/>
        <w:t>новый акт о</w:t>
      </w:r>
      <w:r w:rsidR="000412F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б осуществлении 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технологическо</w:t>
      </w:r>
      <w:r w:rsidR="000412F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 присоединения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;</w:t>
      </w:r>
    </w:p>
    <w:p w:rsidR="00BC1B38" w:rsidRPr="00BC1B38" w:rsidRDefault="00BC1B38" w:rsidP="00BC1B38">
      <w:pPr>
        <w:numPr>
          <w:ilvl w:val="0"/>
          <w:numId w:val="3"/>
        </w:numPr>
        <w:shd w:val="clear" w:color="auto" w:fill="FFFFFF"/>
        <w:spacing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новый акт согласования технологической и (или) аварийной брони.</w:t>
      </w:r>
    </w:p>
    <w:p w:rsidR="00BC1B38" w:rsidRPr="000412FF" w:rsidRDefault="00BC1B38" w:rsidP="00BC1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2FF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Общий срок оказания услуги (процесса)</w:t>
      </w:r>
    </w:p>
    <w:p w:rsidR="00BC1B38" w:rsidRPr="00BC1B38" w:rsidRDefault="00BC1B38" w:rsidP="00BC1B38">
      <w:pPr>
        <w:numPr>
          <w:ilvl w:val="0"/>
          <w:numId w:val="4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случае, когда к заявлению приложены копия ранее выданных технических условий (или имеется у сетевой организации или субъекта оперативно-диспетчерского управления) и документы, подтверждающие факт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к электрическим сетям - предельный срок выдачи дубликатов технических условий или новых технических условий составляет 7 дней со дня получения заявления о восстановлении (переоформлении) документов о технологическом присоединении.</w:t>
      </w:r>
      <w:proofErr w:type="gramEnd"/>
    </w:p>
    <w:p w:rsidR="00BC1B38" w:rsidRPr="00BC1B38" w:rsidRDefault="00BC1B38" w:rsidP="00BC1B38">
      <w:pPr>
        <w:numPr>
          <w:ilvl w:val="0"/>
          <w:numId w:val="4"/>
        </w:numPr>
        <w:shd w:val="clear" w:color="auto" w:fill="FFFFFF"/>
        <w:spacing w:after="18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случае, когда к заявлению приложена копия ранее выданных технических условий (имеется у сетевой организации или субъекта оперативно-диспетчерского управления), но отсутствуют какие-либо документы, подтверждающие факт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к электрическим сетям - предельный срок выдачи заявителю нового акта о</w:t>
      </w:r>
      <w:r w:rsidR="000412F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б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r w:rsidR="000412F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осуществлении 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технологическо</w:t>
      </w:r>
      <w:r w:rsidR="000412F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присоединени</w:t>
      </w:r>
      <w:r w:rsidR="000412F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я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не может превышать 15 дней (30 дней – если ранее выданные технические условия подлежали согласованию с субъектом оперативно-диспетчерского управления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со дня представления в сетевую организацию заявления (пункт 70 Правил технологического присоединения).</w:t>
      </w:r>
    </w:p>
    <w:p w:rsidR="00BC1B38" w:rsidRPr="00BC1B38" w:rsidRDefault="00BC1B38" w:rsidP="00BC1B38">
      <w:pPr>
        <w:numPr>
          <w:ilvl w:val="0"/>
          <w:numId w:val="4"/>
        </w:numPr>
        <w:shd w:val="clear" w:color="auto" w:fill="FFFFFF"/>
        <w:spacing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Для случаев, когда у заявителя (сетевой организации, субъекта оперативно-диспетчерского управления) отсутствуют ранее выданные технические условия и документы, подтверждающие факт технологического присоединения к электрическим сетям, предельный срок выдачи заявителю новых документов о технологическом присоединении не может превышать 15 дней (45 дней – если ранее выданные технические условия подлежали согласованию с субъектом оперативно-диспетчерского управления) со дня представления в сетевую организацию заявления (пункт 72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Правил технологического присоединения).</w:t>
      </w:r>
      <w:proofErr w:type="gramEnd"/>
    </w:p>
    <w:p w:rsidR="00BC1B38" w:rsidRPr="000412FF" w:rsidRDefault="00BC1B38" w:rsidP="00BC1B3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bdr w:val="none" w:sz="0" w:space="0" w:color="auto" w:frame="1"/>
          <w:lang w:eastAsia="ru-RU"/>
        </w:rPr>
      </w:pPr>
      <w:r w:rsidRPr="000412FF">
        <w:rPr>
          <w:rFonts w:ascii="Arial" w:eastAsia="Times New Roman" w:hAnsi="Arial" w:cs="Arial"/>
          <w:b/>
          <w:sz w:val="24"/>
          <w:szCs w:val="24"/>
          <w:u w:val="single"/>
          <w:bdr w:val="none" w:sz="0" w:space="0" w:color="auto" w:frame="1"/>
          <w:lang w:eastAsia="ru-RU"/>
        </w:rPr>
        <w:t>Состав, последовательность и сроки оказания услуги (процесса)</w:t>
      </w:r>
    </w:p>
    <w:p w:rsidR="000412FF" w:rsidRPr="000412FF" w:rsidRDefault="000412FF" w:rsidP="00BC1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C1B38" w:rsidRPr="00BC1B38" w:rsidRDefault="00BC1B38" w:rsidP="00BC1B38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1.</w:t>
      </w:r>
      <w:r w:rsidRPr="00BC1B3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0412FF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Подача заявки на восстановление (переоформления) документов о технологическом присоединении</w:t>
      </w:r>
    </w:p>
    <w:p w:rsidR="00BC1B38" w:rsidRPr="00BC1B38" w:rsidRDefault="00BC1B38" w:rsidP="00BC1B3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1.1.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подает заявку на восстановление (переоформление) документов о технологическом присоединении:</w:t>
      </w:r>
    </w:p>
    <w:p w:rsidR="00BC1B38" w:rsidRPr="00BC1B38" w:rsidRDefault="00BC1B38" w:rsidP="00BC1B38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Обстоятельства, требующие внесения изменений в документы о технологическом присоединении</w:t>
      </w:r>
    </w:p>
    <w:p w:rsidR="00BC1B38" w:rsidRPr="00BC1B38" w:rsidRDefault="00BC1B38" w:rsidP="00BC1B38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Очное обращение заявителя с заявкой в офис обслуживания потребителей,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обращение с заявкой заказным письмом с уведомлением,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(Дополнительно может быть реализован прием заявки по электронной форме на сайте </w:t>
      </w:r>
      <w:r w:rsidR="006F3C23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МУП "Горэлектросети"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</w:t>
      </w:r>
    </w:p>
    <w:p w:rsidR="00BC1B38" w:rsidRPr="00BC1B38" w:rsidRDefault="00BC1B38" w:rsidP="00BC1B38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срока действия договора об осуществлении технологического присоединения</w:t>
      </w:r>
    </w:p>
    <w:p w:rsidR="00BC1B38" w:rsidRPr="00BC1B38" w:rsidRDefault="00BC1B38" w:rsidP="00BC1B38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57, 63, 64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C1B38" w:rsidRPr="00BC1B38" w:rsidRDefault="00BC1B38" w:rsidP="00BC1B3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1.2.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Сетевая организация делает отметку в заявке о недостающих сведениях и/или документах:</w:t>
      </w:r>
    </w:p>
    <w:p w:rsidR="00BC1B38" w:rsidRPr="00BC1B38" w:rsidRDefault="00BC1B38" w:rsidP="00BC1B38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ри отсутствии сведений и документов, установленных законодательством</w:t>
      </w:r>
    </w:p>
    <w:p w:rsidR="00BC1B38" w:rsidRPr="00BC1B38" w:rsidRDefault="00BC1B38" w:rsidP="00BC1B38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день обращения</w:t>
      </w:r>
    </w:p>
    <w:p w:rsidR="00BC1B38" w:rsidRDefault="00BC1B38" w:rsidP="00BC1B38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60-64, 67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412FF" w:rsidRPr="00BC1B38" w:rsidRDefault="000412FF" w:rsidP="00BC1B38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BC1B38" w:rsidRPr="00BC1B38" w:rsidRDefault="00BC1B38" w:rsidP="00BC1B38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2.</w:t>
      </w:r>
      <w:r w:rsidRPr="00BC1B3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0412FF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 xml:space="preserve">Установление </w:t>
      </w:r>
      <w:proofErr w:type="gramStart"/>
      <w:r w:rsidRPr="000412FF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факта наличия надлежащего технологического присоединения электроустановки заявителя</w:t>
      </w:r>
      <w:proofErr w:type="gramEnd"/>
      <w:r w:rsidRPr="000412FF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 xml:space="preserve"> к электрическим сетям сетевой организации</w:t>
      </w:r>
    </w:p>
    <w:p w:rsidR="00BC1B38" w:rsidRPr="00BC1B38" w:rsidRDefault="00BC1B38" w:rsidP="00BC1B3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отсутствия у заявителя ранее выданных технических условиях и документов, подтверждающие факт технологического присоединения</w:t>
      </w:r>
    </w:p>
    <w:p w:rsidR="00BC1B38" w:rsidRPr="00BC1B38" w:rsidRDefault="00BC1B38" w:rsidP="00BC1B3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Содержание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Поиск материалов о ранее состоявшемся присоединении в архиве сетевой организации, направление сетевой организацией субъекту оперативно-диспетчерского управления запроса о предоставлении копий технических условий</w:t>
      </w:r>
    </w:p>
    <w:p w:rsidR="00BC1B38" w:rsidRPr="00BC1B38" w:rsidRDefault="00BC1B38" w:rsidP="00BC1B3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Способом, позволяющим подтвердить факт получения</w:t>
      </w:r>
    </w:p>
    <w:p w:rsidR="00BC1B38" w:rsidRPr="00BC1B38" w:rsidRDefault="00BC1B38" w:rsidP="00BC1B3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2 рабочих дня со дня представления заявления в сетевую организацию</w:t>
      </w:r>
    </w:p>
    <w:p w:rsidR="00BC1B38" w:rsidRDefault="00BC1B38" w:rsidP="00BC1B3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66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412FF" w:rsidRPr="00BC1B38" w:rsidRDefault="000412FF" w:rsidP="000412F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BC1B38" w:rsidRPr="00BC1B38" w:rsidRDefault="00BC1B38" w:rsidP="00BC1B38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3.</w:t>
      </w:r>
      <w:r w:rsidRPr="00BC1B3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0412FF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Подготовка дубликатов документов о технологическом присоединении или новых документов о технологическом присоединении</w:t>
      </w:r>
    </w:p>
    <w:p w:rsidR="00BC1B38" w:rsidRPr="00BC1B38" w:rsidRDefault="00BC1B38" w:rsidP="00BC1B3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3.1.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Осмотр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заявителя с целью определения фактической схемы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к электрическим сетям сетевой организации: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отсутствия у заявителя ранее выданных технических условиях и документов, подтверждающие факт технологического присоединения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70, 72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C1B38" w:rsidRPr="00BC1B38" w:rsidRDefault="00BC1B38" w:rsidP="00BC1B3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3.2.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Подготовка дубликатов документов о технологическом присоединении или новых документов о технологическом присоединении или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сообщение заявителю об отсутствии надлежащего технологического присоединения его электроустановки: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письменной форме, способом, позволяющим подтвердить факт получения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70, 72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C1B38" w:rsidRPr="00BC1B38" w:rsidRDefault="00BC1B38" w:rsidP="00BC1B3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3.3.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копии заявления и новых документов о технологическом присоединении (их дубликатов) субъекту оперативно-диспетчерского управления: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если ранее выданные технические условия подлежали согласованию с субъектом оперативно-диспетчерского управления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Способом, позволяющим подтвердить факт получения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2 рабочих дня 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получения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заявления – в отношении смежных сетевых организаций и владельцев объектов по производству электрической энергии;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2 рабочих дня при восстановлении утраченных документов о ТП;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для остальных случаев нормативный срок направления документов системному оператору не установлен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58, 68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C1B38" w:rsidRPr="00BC1B38" w:rsidRDefault="00BC1B38" w:rsidP="00BC1B3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3.4.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Согласование документов о технологическом присоединении с субъектом оперативно-диспетчерского управления: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если ранее выданные технические условия подлежали согласованию с субъектом оперативно-диспетчерского управления при изменении технических условий или частичном отступлении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25 дней 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обращения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заявителя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23, 58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C1B38" w:rsidRPr="00BC1B38" w:rsidRDefault="00BC1B38" w:rsidP="00BC1B3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3.5.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(выдача при очном посещении офиса обслуживания) сетевой организацией заявителю документов о технологическом присоединении: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Письменная форма документов, подписанных со стороны сетевой организации, направляется способом, позволяющим подтвердить факт получения, или выдача заявителю в офисе обслуживания потребителей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сроки, указанные в Общем сроке оказания услуги (процесса)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70-72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C1B38" w:rsidRPr="00BC1B38" w:rsidRDefault="00BC1B38" w:rsidP="00BC1B3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3.6.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Выдача дубликатов ранее оформленных документов о технологическом присоединении: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Е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сли технологическое присоединение состоялось после 01.01.2010г.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Письменная форма документов, подписанных со стороны сетевой организации, направляется способом, позволяющим подтвердить факт получения, или выдача заявителю в офисе обслуживания потребителей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позднее 7 дней со дня получения заявления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74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C1B38" w:rsidRPr="00BC1B38" w:rsidRDefault="00BC1B38" w:rsidP="00BC1B3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3.7.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Подписание заявителем документов о технологическом присоединении и направление (представление в офис обслуживания потребителей) одного экземпляра сетевой организации: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Способом, позволяющим подтвердить факт получения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3 дня со дня получения заявителем документов</w:t>
      </w:r>
    </w:p>
    <w:p w:rsidR="00BC1B38" w:rsidRPr="00BC1B38" w:rsidRDefault="00BC1B38" w:rsidP="00BC1B38">
      <w:pPr>
        <w:numPr>
          <w:ilvl w:val="1"/>
          <w:numId w:val="7"/>
        </w:numPr>
        <w:shd w:val="clear" w:color="auto" w:fill="FFFFFF"/>
        <w:spacing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BC1B3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78 Правил технологического присоединения </w:t>
      </w:r>
      <w:proofErr w:type="spellStart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C1B38" w:rsidRPr="000412FF" w:rsidRDefault="00BC1B38" w:rsidP="00BC1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2FF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Форма и способ подачи заявки</w:t>
      </w:r>
    </w:p>
    <w:p w:rsidR="00BC1B38" w:rsidRPr="00BC1B38" w:rsidRDefault="00BC1B38" w:rsidP="00BC1B38">
      <w:pPr>
        <w:shd w:val="clear" w:color="auto" w:fill="FFFFFF"/>
        <w:spacing w:after="33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1. Рекомендуемая форма: заявление о переоформлении документов</w:t>
      </w:r>
    </w:p>
    <w:p w:rsidR="00BC1B38" w:rsidRPr="00BC1B38" w:rsidRDefault="00BC1B38" w:rsidP="0036244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2. Способы подачи заявки:</w:t>
      </w:r>
    </w:p>
    <w:p w:rsidR="00BC1B38" w:rsidRPr="00BC1B38" w:rsidRDefault="00BC1B38" w:rsidP="0036244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письмом;</w:t>
      </w:r>
    </w:p>
    <w:p w:rsidR="00BC1B38" w:rsidRPr="00BC1B38" w:rsidRDefault="00BC1B38" w:rsidP="0036244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BC1B3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лично или через уполномоченного представителя.</w:t>
      </w:r>
    </w:p>
    <w:p w:rsidR="00393DB0" w:rsidRDefault="00393DB0" w:rsidP="0036244F">
      <w:pPr>
        <w:spacing w:after="0"/>
      </w:pPr>
    </w:p>
    <w:p w:rsidR="000412FF" w:rsidRPr="00DA7843" w:rsidRDefault="000412FF" w:rsidP="000412FF">
      <w:pPr>
        <w:spacing w:after="0"/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</w:pPr>
      <w:r w:rsidRPr="00DA7843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Контактная информация для направления обращений</w:t>
      </w:r>
    </w:p>
    <w:p w:rsidR="000412FF" w:rsidRPr="00E9792F" w:rsidRDefault="000412FF" w:rsidP="000412F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2FF" w:rsidRPr="00DA7843" w:rsidRDefault="000412FF" w:rsidP="000412FF">
      <w:pPr>
        <w:shd w:val="clear" w:color="auto" w:fill="FFFFFF"/>
        <w:spacing w:after="0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Адрес электронной почты МУП «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Горэлектросети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»:</w:t>
      </w:r>
      <w:r w:rsidR="00182D52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l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ec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tseti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@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rambler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.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ru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 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br/>
      </w:r>
    </w:p>
    <w:p w:rsidR="000412FF" w:rsidRPr="00DA7843" w:rsidRDefault="000412FF" w:rsidP="000412FF">
      <w:pPr>
        <w:spacing w:after="0"/>
        <w:rPr>
          <w:sz w:val="20"/>
          <w:szCs w:val="20"/>
        </w:rPr>
      </w:pP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Телефон</w:t>
      </w:r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>: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8-(47148)-4-42-31 </w:t>
      </w:r>
    </w:p>
    <w:p w:rsidR="000412FF" w:rsidRDefault="000412FF"/>
    <w:sectPr w:rsidR="000412FF" w:rsidSect="000412FF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4D7A"/>
    <w:multiLevelType w:val="multilevel"/>
    <w:tmpl w:val="03DC8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8D646F"/>
    <w:multiLevelType w:val="multilevel"/>
    <w:tmpl w:val="AB90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2D5019"/>
    <w:multiLevelType w:val="multilevel"/>
    <w:tmpl w:val="0E3C8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EC5307"/>
    <w:multiLevelType w:val="multilevel"/>
    <w:tmpl w:val="1170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5F32DD"/>
    <w:multiLevelType w:val="multilevel"/>
    <w:tmpl w:val="2028E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754DC4"/>
    <w:multiLevelType w:val="multilevel"/>
    <w:tmpl w:val="5AD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F743FB"/>
    <w:multiLevelType w:val="multilevel"/>
    <w:tmpl w:val="7BDC4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275C7E"/>
    <w:multiLevelType w:val="multilevel"/>
    <w:tmpl w:val="4C68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C1B38"/>
    <w:rsid w:val="000412FF"/>
    <w:rsid w:val="000553D2"/>
    <w:rsid w:val="00182D52"/>
    <w:rsid w:val="0036244F"/>
    <w:rsid w:val="00393DB0"/>
    <w:rsid w:val="006F3C23"/>
    <w:rsid w:val="00BC1B38"/>
    <w:rsid w:val="00DC52CC"/>
    <w:rsid w:val="00E62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B0"/>
  </w:style>
  <w:style w:type="paragraph" w:styleId="1">
    <w:name w:val="heading 1"/>
    <w:basedOn w:val="a"/>
    <w:link w:val="10"/>
    <w:uiPriority w:val="9"/>
    <w:qFormat/>
    <w:rsid w:val="00BC1B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BC1B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1B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1B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C1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1B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7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2594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45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024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124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05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897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98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ПТО</cp:lastModifiedBy>
  <cp:revision>4</cp:revision>
  <dcterms:created xsi:type="dcterms:W3CDTF">2017-06-02T10:43:00Z</dcterms:created>
  <dcterms:modified xsi:type="dcterms:W3CDTF">2019-01-21T10:38:00Z</dcterms:modified>
</cp:coreProperties>
</file>